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2B3" w:rsidRDefault="00EE22B3" w:rsidP="00EE22B3">
      <w:pPr>
        <w:pStyle w:val="Bezmezer"/>
        <w:shd w:val="clear" w:color="auto" w:fill="FFFFFF" w:themeFill="background1"/>
        <w:jc w:val="both"/>
        <w:rPr>
          <w:szCs w:val="24"/>
        </w:rPr>
      </w:pPr>
      <w:r w:rsidRPr="00CC4F91">
        <w:rPr>
          <w:b/>
          <w:szCs w:val="24"/>
        </w:rPr>
        <w:t>Př</w:t>
      </w:r>
      <w:r>
        <w:rPr>
          <w:b/>
          <w:szCs w:val="24"/>
        </w:rPr>
        <w:t>íloha č. 9</w:t>
      </w:r>
      <w:r w:rsidRPr="00CC4F91">
        <w:rPr>
          <w:b/>
          <w:szCs w:val="24"/>
        </w:rPr>
        <w:t xml:space="preserve"> </w:t>
      </w:r>
      <w:r>
        <w:rPr>
          <w:b/>
          <w:szCs w:val="24"/>
        </w:rPr>
        <w:t xml:space="preserve">Smlouvy </w:t>
      </w:r>
      <w:r w:rsidRPr="00CC4F91">
        <w:rPr>
          <w:b/>
          <w:szCs w:val="24"/>
        </w:rPr>
        <w:t xml:space="preserve">– </w:t>
      </w:r>
      <w:r>
        <w:rPr>
          <w:szCs w:val="24"/>
        </w:rPr>
        <w:t>Seznam provozoven</w:t>
      </w:r>
    </w:p>
    <w:p w:rsidR="00675072" w:rsidRDefault="00675072">
      <w:bookmarkStart w:id="0" w:name="_GoBack"/>
      <w:bookmarkEnd w:id="0"/>
    </w:p>
    <w:sectPr w:rsidR="0067507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8AF" w:rsidRDefault="007958AF" w:rsidP="007958AF">
      <w:pPr>
        <w:spacing w:after="0" w:line="240" w:lineRule="auto"/>
      </w:pPr>
      <w:r>
        <w:separator/>
      </w:r>
    </w:p>
  </w:endnote>
  <w:endnote w:type="continuationSeparator" w:id="0">
    <w:p w:rsidR="007958AF" w:rsidRDefault="007958AF" w:rsidP="00795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8AF" w:rsidRDefault="007958AF" w:rsidP="007958AF">
      <w:pPr>
        <w:spacing w:after="0" w:line="240" w:lineRule="auto"/>
      </w:pPr>
      <w:r>
        <w:separator/>
      </w:r>
    </w:p>
  </w:footnote>
  <w:footnote w:type="continuationSeparator" w:id="0">
    <w:p w:rsidR="007958AF" w:rsidRDefault="007958AF" w:rsidP="00795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8AF" w:rsidRDefault="007958AF">
    <w:pPr>
      <w:pStyle w:val="Zhlav"/>
    </w:pPr>
    <w:r w:rsidRPr="00AD1B5D">
      <w:rPr>
        <w:rFonts w:ascii="Times New Roman" w:hAnsi="Times New Roman" w:cs="Times New Roman"/>
        <w:b/>
        <w:sz w:val="24"/>
        <w:szCs w:val="24"/>
      </w:rPr>
      <w:t>Příloha č. 2 ZD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2B3"/>
    <w:rsid w:val="00675072"/>
    <w:rsid w:val="007958AF"/>
    <w:rsid w:val="00EE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14B6D7-093B-4CC1-8E55-AFA10FD66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E22B3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795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58AF"/>
  </w:style>
  <w:style w:type="paragraph" w:styleId="Zpat">
    <w:name w:val="footer"/>
    <w:basedOn w:val="Normln"/>
    <w:link w:val="ZpatChar"/>
    <w:uiPriority w:val="99"/>
    <w:unhideWhenUsed/>
    <w:rsid w:val="00795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5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Tatar Luboš</dc:creator>
  <cp:lastModifiedBy>Tatar Luboš (Praha 12)</cp:lastModifiedBy>
  <cp:revision>2</cp:revision>
  <dcterms:created xsi:type="dcterms:W3CDTF">2018-01-17T13:10:00Z</dcterms:created>
  <dcterms:modified xsi:type="dcterms:W3CDTF">2022-04-25T06:52:00Z</dcterms:modified>
</cp:coreProperties>
</file>